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BC" w:rsidRPr="009262D3" w:rsidRDefault="00682CBC" w:rsidP="00AF0E72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</w:p>
    <w:p w:rsidR="00682CBC" w:rsidRPr="009262D3" w:rsidRDefault="00682CBC" w:rsidP="009262D3">
      <w:pPr>
        <w:rPr>
          <w:rFonts w:ascii="Times New Roman" w:hAnsi="Times New Roman"/>
          <w:b/>
          <w:sz w:val="28"/>
          <w:szCs w:val="28"/>
          <w:lang w:val="uk-UA"/>
        </w:rPr>
      </w:pPr>
      <w:r w:rsidRPr="009262D3">
        <w:rPr>
          <w:rFonts w:ascii="Times New Roman" w:hAnsi="Times New Roman"/>
          <w:b/>
          <w:sz w:val="28"/>
          <w:szCs w:val="28"/>
          <w:lang w:val="uk-UA"/>
        </w:rPr>
        <w:t xml:space="preserve">            Результати моніторингу якості знань учнів 4 класу за 2020-2021 навчальний рік: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6"/>
        <w:gridCol w:w="659"/>
        <w:gridCol w:w="792"/>
        <w:gridCol w:w="685"/>
        <w:gridCol w:w="528"/>
        <w:gridCol w:w="660"/>
        <w:gridCol w:w="529"/>
        <w:gridCol w:w="660"/>
        <w:gridCol w:w="529"/>
        <w:gridCol w:w="660"/>
        <w:gridCol w:w="529"/>
        <w:gridCol w:w="659"/>
        <w:gridCol w:w="661"/>
        <w:gridCol w:w="793"/>
      </w:tblGrid>
      <w:tr w:rsidR="00682CBC" w:rsidRPr="009262D3" w:rsidTr="009B592C">
        <w:trPr>
          <w:trHeight w:val="381"/>
        </w:trPr>
        <w:tc>
          <w:tcPr>
            <w:tcW w:w="2009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60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93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14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189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189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189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262D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1320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</w:t>
            </w:r>
          </w:p>
        </w:tc>
        <w:tc>
          <w:tcPr>
            <w:tcW w:w="793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682CBC" w:rsidRPr="009262D3" w:rsidTr="009B592C">
        <w:trPr>
          <w:trHeight w:val="275"/>
        </w:trPr>
        <w:tc>
          <w:tcPr>
            <w:tcW w:w="2009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2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5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661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3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2CBC" w:rsidRPr="009262D3" w:rsidTr="009262D3">
        <w:trPr>
          <w:trHeight w:val="697"/>
        </w:trPr>
        <w:tc>
          <w:tcPr>
            <w:tcW w:w="200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6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B592C">
        <w:trPr>
          <w:trHeight w:val="545"/>
        </w:trPr>
        <w:tc>
          <w:tcPr>
            <w:tcW w:w="200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6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5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1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2CBC" w:rsidRPr="009262D3" w:rsidTr="009B592C">
        <w:trPr>
          <w:trHeight w:val="561"/>
        </w:trPr>
        <w:tc>
          <w:tcPr>
            <w:tcW w:w="200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6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B592C">
        <w:trPr>
          <w:trHeight w:val="545"/>
        </w:trPr>
        <w:tc>
          <w:tcPr>
            <w:tcW w:w="200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6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2CBC" w:rsidRPr="009262D3" w:rsidTr="009B592C">
        <w:trPr>
          <w:trHeight w:val="561"/>
        </w:trPr>
        <w:tc>
          <w:tcPr>
            <w:tcW w:w="200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6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0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9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BC" w:rsidRPr="009262D3" w:rsidRDefault="00682CBC" w:rsidP="009262D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62D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262D3">
        <w:rPr>
          <w:rFonts w:ascii="Times New Roman" w:hAnsi="Times New Roman"/>
          <w:b/>
          <w:sz w:val="28"/>
          <w:szCs w:val="28"/>
          <w:lang w:val="uk-UA"/>
        </w:rPr>
        <w:t>Результати моніторингу якості знань учнів 5-11 класів за 2020-2021 навчальний рік: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2"/>
        <w:gridCol w:w="914"/>
        <w:gridCol w:w="639"/>
        <w:gridCol w:w="672"/>
        <w:gridCol w:w="518"/>
        <w:gridCol w:w="648"/>
        <w:gridCol w:w="519"/>
        <w:gridCol w:w="604"/>
        <w:gridCol w:w="563"/>
        <w:gridCol w:w="648"/>
        <w:gridCol w:w="519"/>
        <w:gridCol w:w="647"/>
        <w:gridCol w:w="649"/>
        <w:gridCol w:w="778"/>
      </w:tblGrid>
      <w:tr w:rsidR="00682CBC" w:rsidRPr="009262D3" w:rsidTr="009262D3">
        <w:trPr>
          <w:trHeight w:val="375"/>
        </w:trPr>
        <w:tc>
          <w:tcPr>
            <w:tcW w:w="1852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14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639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90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167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167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167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262D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1296" w:type="dxa"/>
            <w:gridSpan w:val="2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</w:t>
            </w:r>
          </w:p>
        </w:tc>
        <w:tc>
          <w:tcPr>
            <w:tcW w:w="778" w:type="dxa"/>
            <w:vMerge w:val="restart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682CBC" w:rsidRPr="009262D3" w:rsidTr="009262D3">
        <w:trPr>
          <w:trHeight w:val="270"/>
        </w:trPr>
        <w:tc>
          <w:tcPr>
            <w:tcW w:w="1852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78" w:type="dxa"/>
            <w:vMerge/>
            <w:vAlign w:val="center"/>
          </w:tcPr>
          <w:p w:rsidR="00682CBC" w:rsidRPr="009262D3" w:rsidRDefault="00682CBC" w:rsidP="009262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820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682CBC" w:rsidRPr="009262D3" w:rsidRDefault="00682CBC" w:rsidP="009262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5-6, 10-11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82CBC" w:rsidRPr="009262D3" w:rsidTr="009262D3">
        <w:trPr>
          <w:trHeight w:val="268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268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2CBC" w:rsidRPr="009262D3" w:rsidTr="009262D3">
        <w:trPr>
          <w:trHeight w:val="268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82CBC" w:rsidRPr="009262D3" w:rsidTr="009262D3">
        <w:trPr>
          <w:trHeight w:val="268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820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82CBC" w:rsidRPr="009262D3" w:rsidTr="009262D3">
        <w:trPr>
          <w:trHeight w:val="268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268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82CBC" w:rsidRPr="009262D3" w:rsidTr="009262D3">
        <w:trPr>
          <w:trHeight w:val="537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82CBC" w:rsidRPr="009262D3" w:rsidTr="009262D3">
        <w:trPr>
          <w:trHeight w:val="552"/>
        </w:trPr>
        <w:tc>
          <w:tcPr>
            <w:tcW w:w="185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Креслення</w:t>
            </w:r>
          </w:p>
        </w:tc>
        <w:tc>
          <w:tcPr>
            <w:tcW w:w="914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639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72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8" w:type="dxa"/>
          </w:tcPr>
          <w:p w:rsidR="00682CBC" w:rsidRPr="009262D3" w:rsidRDefault="00682CBC" w:rsidP="009262D3">
            <w:pPr>
              <w:tabs>
                <w:tab w:val="left" w:pos="13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604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63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4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47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49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778" w:type="dxa"/>
          </w:tcPr>
          <w:p w:rsidR="00682CBC" w:rsidRPr="009262D3" w:rsidRDefault="00682CBC" w:rsidP="009262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6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682CBC" w:rsidRPr="009262D3" w:rsidRDefault="00682CBC" w:rsidP="009262D3">
      <w:pPr>
        <w:tabs>
          <w:tab w:val="left" w:pos="1492"/>
        </w:tabs>
        <w:rPr>
          <w:rFonts w:ascii="Times New Roman" w:hAnsi="Times New Roman"/>
          <w:sz w:val="28"/>
          <w:szCs w:val="28"/>
        </w:rPr>
      </w:pPr>
    </w:p>
    <w:p w:rsidR="00682CBC" w:rsidRDefault="00682CBC" w:rsidP="009262D3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szCs w:val="20"/>
          <w:lang w:val="uk-UA"/>
        </w:rPr>
      </w:pPr>
    </w:p>
    <w:p w:rsidR="00682CBC" w:rsidRDefault="00682CBC" w:rsidP="009262D3"/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Default="00682CBC" w:rsidP="00AF0E72">
      <w:pPr>
        <w:shd w:val="clear" w:color="auto" w:fill="FFFFFF"/>
        <w:spacing w:after="0"/>
        <w:jc w:val="both"/>
        <w:rPr>
          <w:lang w:val="uk-UA"/>
        </w:rPr>
      </w:pPr>
    </w:p>
    <w:p w:rsidR="00682CBC" w:rsidRPr="009262D3" w:rsidRDefault="00682CBC" w:rsidP="00AF0E72">
      <w:pPr>
        <w:shd w:val="clear" w:color="auto" w:fill="FFFFFF"/>
        <w:spacing w:after="0"/>
        <w:jc w:val="both"/>
        <w:rPr>
          <w:sz w:val="28"/>
          <w:szCs w:val="28"/>
          <w:lang w:val="uk-UA"/>
        </w:rPr>
      </w:pPr>
    </w:p>
    <w:p w:rsidR="00682CBC" w:rsidRPr="009262D3" w:rsidRDefault="00682CBC" w:rsidP="00AF0E72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262D3">
        <w:rPr>
          <w:sz w:val="28"/>
          <w:szCs w:val="28"/>
        </w:rPr>
        <w:t xml:space="preserve">          </w:t>
      </w:r>
      <w:r w:rsidRPr="009262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На кінець 2020-2021 навчального року в закладі навчалося 155 учнів, оцінювалися досягнення учнів 4-11 класів (100 учнів). За результатами річного оцінювання слід зазначити, що високий рівень навчальних досягнень мають 6 учнів (6%), достатній – 27 учнів (27%), середній – 64 учні (64%), початковий – 3 учні (3%).</w:t>
      </w:r>
    </w:p>
    <w:p w:rsidR="00682CBC" w:rsidRPr="009262D3" w:rsidRDefault="00682CBC" w:rsidP="00AF0E72">
      <w:pPr>
        <w:shd w:val="clear" w:color="auto" w:fill="FFFFFF"/>
        <w:spacing w:after="0"/>
        <w:ind w:left="15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262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В цілому: успішність – 97%, якість знань (високий та достатній рівні) – 33%.</w:t>
      </w:r>
    </w:p>
    <w:p w:rsidR="00682CBC" w:rsidRDefault="00682CBC" w:rsidP="00AF0E72">
      <w:pPr>
        <w:tabs>
          <w:tab w:val="left" w:pos="1620"/>
        </w:tabs>
        <w:rPr>
          <w:lang w:val="uk-UA"/>
        </w:rPr>
      </w:pPr>
      <w:r w:rsidRPr="00911836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389.25pt;height:213pt;visibility:visible">
            <v:imagedata r:id="rId4" o:title="" cropbottom="-31f"/>
          </v:shape>
        </w:pict>
      </w:r>
    </w:p>
    <w:p w:rsidR="00682CBC" w:rsidRPr="009262D3" w:rsidRDefault="00682CBC" w:rsidP="00AF0E72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262D3">
        <w:rPr>
          <w:sz w:val="28"/>
          <w:szCs w:val="28"/>
          <w:lang w:val="uk-UA"/>
        </w:rPr>
        <w:tab/>
      </w:r>
      <w:r w:rsidRPr="009262D3">
        <w:rPr>
          <w:rFonts w:ascii="Times New Roman" w:hAnsi="Times New Roman"/>
          <w:color w:val="000000"/>
          <w:sz w:val="28"/>
          <w:szCs w:val="28"/>
          <w:lang w:val="uk-UA" w:eastAsia="ru-RU"/>
        </w:rPr>
        <w:t>Простежується тенденція щодо зменшення кількості учнів з високим та достатнім рівнем навчальних досягнень, тому в наступному навчальному році необхідно звернути увагу на роботу з учнями, які мають достатній і середній рівні знань, розвивати їх потенціал.</w:t>
      </w:r>
    </w:p>
    <w:p w:rsidR="00682CBC" w:rsidRPr="00AF0E72" w:rsidRDefault="00682CBC" w:rsidP="00AF0E72">
      <w:pPr>
        <w:tabs>
          <w:tab w:val="left" w:pos="1110"/>
        </w:tabs>
        <w:rPr>
          <w:lang w:val="uk-UA"/>
        </w:rPr>
      </w:pPr>
    </w:p>
    <w:sectPr w:rsidR="00682CBC" w:rsidRPr="00AF0E72" w:rsidSect="009262D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72"/>
    <w:rsid w:val="00065F05"/>
    <w:rsid w:val="00547AD2"/>
    <w:rsid w:val="00682CBC"/>
    <w:rsid w:val="00911836"/>
    <w:rsid w:val="009262D3"/>
    <w:rsid w:val="009B592C"/>
    <w:rsid w:val="00AF0E72"/>
    <w:rsid w:val="00BC3DA3"/>
    <w:rsid w:val="00D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E72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9262D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262D3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405</Words>
  <Characters>2310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Витка</cp:lastModifiedBy>
  <cp:revision>3</cp:revision>
  <dcterms:created xsi:type="dcterms:W3CDTF">2021-10-05T19:06:00Z</dcterms:created>
  <dcterms:modified xsi:type="dcterms:W3CDTF">2021-10-06T05:54:00Z</dcterms:modified>
</cp:coreProperties>
</file>